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F" w:rsidRDefault="00C7070F" w:rsidP="00C7070F">
      <w:pPr>
        <w:jc w:val="center"/>
      </w:pPr>
      <w:r>
        <w:t>Warsztaty specjalistyczne dla rzeczoznawców majątkowych</w:t>
      </w:r>
    </w:p>
    <w:p w:rsidR="00C7070F" w:rsidRDefault="00C7070F" w:rsidP="00C7070F"/>
    <w:p w:rsidR="00C7070F" w:rsidRPr="00E1571C" w:rsidRDefault="00C7070F" w:rsidP="00C7070F">
      <w:pPr>
        <w:jc w:val="center"/>
        <w:rPr>
          <w:b/>
          <w:sz w:val="28"/>
          <w:szCs w:val="28"/>
        </w:rPr>
      </w:pPr>
      <w:r w:rsidRPr="00E1571C">
        <w:rPr>
          <w:b/>
          <w:sz w:val="28"/>
          <w:szCs w:val="28"/>
        </w:rPr>
        <w:t xml:space="preserve">Pomiar cech nieruchomości i obliczanie wag cech rynkowych </w:t>
      </w:r>
      <w:r w:rsidRPr="00E1571C">
        <w:rPr>
          <w:b/>
          <w:sz w:val="28"/>
          <w:szCs w:val="28"/>
        </w:rPr>
        <w:br/>
        <w:t>w podejściu porównawczym przy wykorzystaniu pakietu rg_wagi</w:t>
      </w:r>
    </w:p>
    <w:p w:rsidR="00C7070F" w:rsidRDefault="00C7070F" w:rsidP="00C7070F">
      <w:pPr>
        <w:jc w:val="center"/>
      </w:pPr>
    </w:p>
    <w:p w:rsidR="00C7070F" w:rsidRDefault="00C7070F" w:rsidP="00C7070F">
      <w:pPr>
        <w:jc w:val="center"/>
      </w:pPr>
      <w:r>
        <w:t>Prowadzący dr inż. Radosław Gaca – rzeczoznawca majątkowy.</w:t>
      </w:r>
    </w:p>
    <w:p w:rsidR="00880E0E" w:rsidRDefault="00880E0E"/>
    <w:p w:rsidR="00C7070F" w:rsidRPr="00C7070F" w:rsidRDefault="00C7070F" w:rsidP="00C7070F">
      <w:pPr>
        <w:jc w:val="center"/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Program</w:t>
      </w:r>
    </w:p>
    <w:p w:rsidR="00C7070F" w:rsidRDefault="00C7070F"/>
    <w:p w:rsidR="00C7070F" w:rsidRPr="00C7070F" w:rsidRDefault="00C7070F" w:rsidP="00C7070F">
      <w:pPr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Dzień 1</w:t>
      </w:r>
    </w:p>
    <w:p w:rsidR="00C7070F" w:rsidRDefault="00C7070F"/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Wprowadzenie, zasady pomiaru, pomiar zależności</w:t>
      </w:r>
      <w:r w:rsidR="00EB3651">
        <w:t xml:space="preserve"> cech i cen</w:t>
      </w:r>
      <w:r>
        <w:t>, podstawy teoretyczne – 2 godziny</w:t>
      </w:r>
    </w:p>
    <w:p w:rsidR="00C7070F" w:rsidRDefault="009935EA" w:rsidP="00C7070F">
      <w:pPr>
        <w:pStyle w:val="Akapitzlist"/>
        <w:numPr>
          <w:ilvl w:val="0"/>
          <w:numId w:val="1"/>
        </w:numPr>
        <w:spacing w:line="360" w:lineRule="auto"/>
      </w:pPr>
      <w:r>
        <w:t>Ćwiczenia z p</w:t>
      </w:r>
      <w:r w:rsidR="00C7070F">
        <w:t>omiar</w:t>
      </w:r>
      <w:r>
        <w:t>u</w:t>
      </w:r>
      <w:r w:rsidR="00C7070F">
        <w:t xml:space="preserve"> cech nieruchomości (skale ocen, zasady pomiaru) – 2 godziny</w:t>
      </w:r>
    </w:p>
    <w:p w:rsidR="00C7070F" w:rsidRDefault="009935EA" w:rsidP="00C7070F">
      <w:pPr>
        <w:pStyle w:val="Akapitzlist"/>
        <w:numPr>
          <w:ilvl w:val="0"/>
          <w:numId w:val="1"/>
        </w:numPr>
        <w:spacing w:line="360" w:lineRule="auto"/>
      </w:pPr>
      <w:r>
        <w:t>Ćwiczenia z w</w:t>
      </w:r>
      <w:r w:rsidR="00C7070F">
        <w:t>prowadzeni</w:t>
      </w:r>
      <w:r>
        <w:t>a</w:t>
      </w:r>
      <w:r w:rsidR="00C7070F">
        <w:t xml:space="preserve"> w obsługę pakietu do obliczania wag cech rg_wagi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/>
    <w:p w:rsidR="00C7070F" w:rsidRPr="00C7070F" w:rsidRDefault="00C7070F" w:rsidP="00C7070F">
      <w:pPr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Dzień 2</w:t>
      </w:r>
    </w:p>
    <w:p w:rsidR="00C7070F" w:rsidRDefault="00C7070F"/>
    <w:p w:rsidR="00C7070F" w:rsidRDefault="009935EA" w:rsidP="00C7070F">
      <w:pPr>
        <w:pStyle w:val="Akapitzlist"/>
        <w:numPr>
          <w:ilvl w:val="0"/>
          <w:numId w:val="1"/>
        </w:numPr>
        <w:spacing w:line="360" w:lineRule="auto"/>
      </w:pPr>
      <w:r>
        <w:t xml:space="preserve">Ćwiczenia z pomiaru cech nieruchomości </w:t>
      </w:r>
      <w:bookmarkStart w:id="0" w:name="_GoBack"/>
      <w:bookmarkEnd w:id="0"/>
      <w:r w:rsidR="00C7070F">
        <w:t>(STU, SZ i inne)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/>
    <w:sectPr w:rsidR="00C7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FB3"/>
    <w:multiLevelType w:val="hybridMultilevel"/>
    <w:tmpl w:val="1710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F"/>
    <w:rsid w:val="0004405E"/>
    <w:rsid w:val="0007124F"/>
    <w:rsid w:val="001B3FB5"/>
    <w:rsid w:val="00266872"/>
    <w:rsid w:val="003A619B"/>
    <w:rsid w:val="00434910"/>
    <w:rsid w:val="00435FA4"/>
    <w:rsid w:val="00491F4B"/>
    <w:rsid w:val="00880E0E"/>
    <w:rsid w:val="009935EA"/>
    <w:rsid w:val="00C7070F"/>
    <w:rsid w:val="00D87CA2"/>
    <w:rsid w:val="00DA39EB"/>
    <w:rsid w:val="00E16556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54C8-91F3-4F66-8DCF-EA935438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2020-07-22T13:42:00Z</dcterms:created>
  <dcterms:modified xsi:type="dcterms:W3CDTF">2020-09-22T15:12:00Z</dcterms:modified>
</cp:coreProperties>
</file>